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Ovogodi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nje Fuliranje s vi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 od 300.000 posjetitelja oborilo rekorde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es-ES_tradnl"/>
        </w:rPr>
        <w:t>tx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U subotu 6. sije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nja 2024. zadnja je prilika za posjetiti popularno Fuliranje koje se i ove godine mo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 pohvaliti rekordnim brojkama. Prema procjeni organizatora, kreativne agencije Koko</w:t>
      </w:r>
      <w:r>
        <w:rPr>
          <w:rFonts w:ascii="Times New Roman" w:hAnsi="Times New Roman" w:hint="default"/>
          <w:sz w:val="24"/>
          <w:szCs w:val="24"/>
          <w:rtl w:val="0"/>
        </w:rPr>
        <w:t xml:space="preserve">š </w:t>
      </w:r>
      <w:r>
        <w:rPr>
          <w:rFonts w:ascii="Times New Roman" w:hAnsi="Times New Roman"/>
          <w:sz w:val="24"/>
          <w:szCs w:val="24"/>
          <w:rtl w:val="0"/>
        </w:rPr>
        <w:t>ili jaje, Fuliranje je tijekom 40 dana trajanja posjetilo vi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e od 300.000 ljudi,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ime je pro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logodi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nja posje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enost prema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ena za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ak 100.000.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Tijekom ovih uglavnom toplih i sun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anih 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est tjedana, posjetitelji Fuliranja imali su priliku ku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ati uistinu rasko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an izbor slanih i slatkih delicija najkreativnijih imena na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 gastro scene, te vrhunska topla i hladna pi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a na ukupno 17 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ica smje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tenih na 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armatnom i nikad ljep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 ure</w:t>
      </w:r>
      <w:r>
        <w:rPr>
          <w:rFonts w:ascii="Times New Roman" w:hAnsi="Times New Roman" w:hint="default"/>
          <w:sz w:val="24"/>
          <w:szCs w:val="24"/>
          <w:rtl w:val="0"/>
        </w:rPr>
        <w:t>đ</w:t>
      </w:r>
      <w:r>
        <w:rPr>
          <w:rFonts w:ascii="Times New Roman" w:hAnsi="Times New Roman"/>
          <w:sz w:val="24"/>
          <w:szCs w:val="24"/>
          <w:rtl w:val="0"/>
        </w:rPr>
        <w:t xml:space="preserve">enom Strossmayerovom trgu u Zagrebu.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Tijekom cijelog Adventa za odli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nu atmosferu bilo je zaslu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eno 13 DJ-eva koji su imali live nastupe svaki tjedan od srijede do nedjelje, odr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ana su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etiri gratis live koncerta: nastupili su Connect, Queen Sensation, Kuzma i Shaka Zulu te TBF za do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ek 2024. godine. Najmla</w:t>
      </w:r>
      <w:r>
        <w:rPr>
          <w:rFonts w:ascii="Times New Roman" w:hAnsi="Times New Roman" w:hint="default"/>
          <w:sz w:val="24"/>
          <w:szCs w:val="24"/>
          <w:rtl w:val="0"/>
        </w:rPr>
        <w:t>đ</w:t>
      </w:r>
      <w:r>
        <w:rPr>
          <w:rFonts w:ascii="Times New Roman" w:hAnsi="Times New Roman"/>
          <w:sz w:val="24"/>
          <w:szCs w:val="24"/>
          <w:rtl w:val="0"/>
        </w:rPr>
        <w:t>i posjetitelji 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ivali su u podnevnim vikend nastupima Dje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jeg zbora Zagrep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anke i de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ki te dru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enju sa Svetim Nikolom i Djedom Bo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njakom koji je obitavao na Fuliranju cijeli tjedan od 20. prosinca do Badnjaka. Nedjeljom se od 13h na Strossmayerovom kuhao i slavni Skradinski ri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ot, a i ova je godina iznjedrila brojna nova hit jela i pi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  <w:lang w:val="it-IT"/>
        </w:rPr>
        <w:t xml:space="preserve">a.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ivalo se u Palfijevim buncek burgerima i so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nom pohanom piceku, gu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talo se u savr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eno elegantnim i majstorski pripremljenim bunsima i tempurama Izakaye, Picnicovoj Druk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ijoj sarmi, burgeru od kozica, Frenchie Burgeru i kuhanom pannetoneu, na desetke vrsta vrhunskih i kreativnih kobasica nudili su Institut Mate Jankovi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>a, Street Food by Public, RougeMarin, Ku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inavanje by Damir Tomljanovi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  <w:lang w:val="it-IT"/>
        </w:rPr>
        <w:t>, i Santa</w:t>
      </w:r>
      <w:r>
        <w:rPr>
          <w:rFonts w:ascii="Arial Unicode MS" w:hAnsi="Arial Unicode MS" w:hint="default"/>
          <w:sz w:val="24"/>
          <w:szCs w:val="24"/>
          <w:rtl w:val="1"/>
        </w:rPr>
        <w:t>’</w:t>
      </w:r>
      <w:r>
        <w:rPr>
          <w:rFonts w:ascii="Times New Roman" w:hAnsi="Times New Roman"/>
          <w:sz w:val="24"/>
          <w:szCs w:val="24"/>
          <w:rtl w:val="0"/>
          <w:lang w:val="en-US"/>
        </w:rPr>
        <w:t>s Good Food. Savr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ene pak pizze neprestano su se pekle u pe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Pizza Social Cluba, plju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tale su pohvale za slasne Pa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aninove burgere, na 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ici Nebo Streetstyle Deni Srdo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č </w:t>
      </w:r>
      <w:r>
        <w:rPr>
          <w:rFonts w:ascii="Times New Roman" w:hAnsi="Times New Roman"/>
          <w:sz w:val="24"/>
          <w:szCs w:val="24"/>
          <w:rtl w:val="0"/>
        </w:rPr>
        <w:t>je odu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evljavao burritom od obraza crne slavonske svinje, pohanim cannelonima punjenim bakalarom i pitom od jabuka, a hit cijelog Adventa su postali slatki i slani kronuti Boogie Laba, zatim slatka i slana ponuda Briocherie 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ice, Tomljanovi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eve fritule, Good Foodov </w:t>
      </w:r>
      <w:r>
        <w:rPr>
          <w:rFonts w:ascii="Times New Roman" w:hAnsi="Times New Roman"/>
          <w:sz w:val="24"/>
          <w:szCs w:val="24"/>
          <w:rtl w:val="0"/>
          <w:lang w:val="de-DE"/>
        </w:rPr>
        <w:t xml:space="preserve">Kaiserschmarrn, Publicovi Browniesi, ali i njihovi adventski 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ć</w:t>
      </w:r>
      <w:r>
        <w:rPr>
          <w:rFonts w:ascii="Times New Roman" w:hAnsi="Times New Roman"/>
          <w:sz w:val="24"/>
          <w:szCs w:val="24"/>
          <w:rtl w:val="0"/>
          <w:lang w:val="de-DE"/>
        </w:rPr>
        <w:t>evapi, potom Medakove mazalice kao najbolji lijek za mamurluk. Za slasne i ukusne a pritom posve lagane delicije pobrinuo se Beg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’</w:t>
      </w:r>
      <w:r>
        <w:rPr>
          <w:rFonts w:ascii="Times New Roman" w:hAnsi="Times New Roman"/>
          <w:sz w:val="24"/>
          <w:szCs w:val="24"/>
          <w:rtl w:val="0"/>
          <w:lang w:val="de-DE"/>
        </w:rPr>
        <w:t>s Plant Based s jedinstvenim repertoarom plant based delicija od Burek sarme, preko Beef Wellingtona do Tikka Masale i Dan-dan piletine z mlincima.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U svako doba dana i ve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č</w:t>
      </w:r>
      <w:r>
        <w:rPr>
          <w:rFonts w:ascii="Times New Roman" w:hAnsi="Times New Roman"/>
          <w:sz w:val="24"/>
          <w:szCs w:val="24"/>
          <w:rtl w:val="0"/>
          <w:lang w:val="de-DE"/>
        </w:rPr>
        <w:t>eri savr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š</w:t>
      </w:r>
      <w:r>
        <w:rPr>
          <w:rFonts w:ascii="Times New Roman" w:hAnsi="Times New Roman"/>
          <w:sz w:val="24"/>
          <w:szCs w:val="24"/>
          <w:rtl w:val="0"/>
          <w:lang w:val="de-DE"/>
        </w:rPr>
        <w:t>eni su punchevi stizali iz Punch House-a by Gin Garden, dok su Gingle Bells opet bili hit Fuliranja s neponovljivim kuhanim ginom kojeg po tajnom receptu spremaju ve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ć </w:t>
      </w:r>
      <w:r>
        <w:rPr>
          <w:rFonts w:ascii="Times New Roman" w:hAnsi="Times New Roman"/>
          <w:sz w:val="24"/>
          <w:szCs w:val="24"/>
          <w:rtl w:val="0"/>
          <w:lang w:val="de-DE"/>
        </w:rPr>
        <w:t>deset godina. Besprijekorno organizirana i vrhunski opremljena Rakijarnica u sredi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š</w:t>
      </w:r>
      <w:r>
        <w:rPr>
          <w:rFonts w:ascii="Times New Roman" w:hAnsi="Times New Roman"/>
          <w:sz w:val="24"/>
          <w:szCs w:val="24"/>
          <w:rtl w:val="0"/>
          <w:lang w:val="de-DE"/>
        </w:rPr>
        <w:t>tu Strossa to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č</w:t>
      </w:r>
      <w:r>
        <w:rPr>
          <w:rFonts w:ascii="Times New Roman" w:hAnsi="Times New Roman"/>
          <w:sz w:val="24"/>
          <w:szCs w:val="24"/>
          <w:rtl w:val="0"/>
          <w:lang w:val="de-DE"/>
        </w:rPr>
        <w:t xml:space="preserve">ila je vrhunsko 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Š</w:t>
      </w:r>
      <w:r>
        <w:rPr>
          <w:rFonts w:ascii="Times New Roman" w:hAnsi="Times New Roman"/>
          <w:sz w:val="24"/>
          <w:szCs w:val="24"/>
          <w:rtl w:val="0"/>
          <w:lang w:val="de-DE"/>
        </w:rPr>
        <w:t>o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š</w:t>
      </w:r>
      <w:r>
        <w:rPr>
          <w:rFonts w:ascii="Times New Roman" w:hAnsi="Times New Roman"/>
          <w:sz w:val="24"/>
          <w:szCs w:val="24"/>
          <w:rtl w:val="0"/>
          <w:lang w:val="de-DE"/>
        </w:rPr>
        <w:t>ki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ć </w:t>
      </w:r>
      <w:r>
        <w:rPr>
          <w:rFonts w:ascii="Times New Roman" w:hAnsi="Times New Roman"/>
          <w:sz w:val="24"/>
          <w:szCs w:val="24"/>
          <w:rtl w:val="0"/>
          <w:lang w:val="de-DE"/>
        </w:rPr>
        <w:t>kuhano vino, ali i nikad rasko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š</w:t>
      </w:r>
      <w:r>
        <w:rPr>
          <w:rFonts w:ascii="Times New Roman" w:hAnsi="Times New Roman"/>
          <w:sz w:val="24"/>
          <w:szCs w:val="24"/>
          <w:rtl w:val="0"/>
          <w:lang w:val="de-DE"/>
        </w:rPr>
        <w:t>niju paletu rakija, pjenu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š</w:t>
      </w:r>
      <w:r>
        <w:rPr>
          <w:rFonts w:ascii="Times New Roman" w:hAnsi="Times New Roman"/>
          <w:sz w:val="24"/>
          <w:szCs w:val="24"/>
          <w:rtl w:val="0"/>
          <w:lang w:val="de-DE"/>
        </w:rPr>
        <w:t xml:space="preserve">aca, vina i 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š</w:t>
      </w:r>
      <w:r>
        <w:rPr>
          <w:rFonts w:ascii="Times New Roman" w:hAnsi="Times New Roman"/>
          <w:sz w:val="24"/>
          <w:szCs w:val="24"/>
          <w:rtl w:val="0"/>
          <w:lang w:val="de-DE"/>
        </w:rPr>
        <w:t xml:space="preserve">ampanjaca, te Guiness pivo.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Usto, Fuliranje je prvo i jedino adventsko doga</w:t>
      </w:r>
      <w:r>
        <w:rPr>
          <w:rFonts w:ascii="Times New Roman" w:hAnsi="Times New Roman" w:hint="default"/>
          <w:sz w:val="24"/>
          <w:szCs w:val="24"/>
          <w:rtl w:val="0"/>
        </w:rPr>
        <w:t>đ</w:t>
      </w:r>
      <w:r>
        <w:rPr>
          <w:rFonts w:ascii="Times New Roman" w:hAnsi="Times New Roman"/>
          <w:sz w:val="24"/>
          <w:szCs w:val="24"/>
          <w:rtl w:val="0"/>
        </w:rPr>
        <w:t>anje koje je ove godine uvelo i mogu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nost dostave hrane putem Wolta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ime su jo</w:t>
      </w:r>
      <w:r>
        <w:rPr>
          <w:rFonts w:ascii="Times New Roman" w:hAnsi="Times New Roman" w:hint="default"/>
          <w:sz w:val="24"/>
          <w:szCs w:val="24"/>
          <w:rtl w:val="0"/>
        </w:rPr>
        <w:t xml:space="preserve">š </w:t>
      </w:r>
      <w:r>
        <w:rPr>
          <w:rFonts w:ascii="Times New Roman" w:hAnsi="Times New Roman"/>
          <w:sz w:val="24"/>
          <w:szCs w:val="24"/>
          <w:rtl w:val="0"/>
        </w:rPr>
        <w:t>jednom pokazali inovativnost i proaktivnost koja ih krasi od samih po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etaka do danas. </w:t>
      </w:r>
    </w:p>
    <w:p>
      <w:pPr>
        <w:pStyle w:val="Body A"/>
        <w:spacing w:line="264" w:lineRule="auto"/>
      </w:pPr>
      <w:r>
        <w:rPr>
          <w:rFonts w:ascii="Times New Roman" w:hAnsi="Times New Roman"/>
          <w:sz w:val="24"/>
          <w:szCs w:val="24"/>
          <w:rtl w:val="0"/>
        </w:rPr>
        <w:t>Rekordne brojke posje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enosti pratile su i brojne pohvale kako posjetitelja tako </w:t>
      </w:r>
      <w:r>
        <w:rPr>
          <w:rFonts w:ascii="Times New Roman" w:hAnsi="Times New Roman"/>
          <w:sz w:val="24"/>
          <w:szCs w:val="24"/>
          <w:rtl w:val="0"/>
          <w:lang w:val="it-IT"/>
        </w:rPr>
        <w:t>i doma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ih, regionalnih pa i svjetskih medija. Podsjetimo, ugledni je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"https://www.ft.com/content/10a3b953-2c6a-4ce7-bb46-51fba9d7cc45?fbclid=IwAR12ydCgfN1eeeiij4gxXVVn2aMx3rvOqSapqZCrFzxRE76KRxgyKmWX6h4"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Financial Times, zagreba</w:t>
      </w:r>
      <w:r>
        <w:rPr>
          <w:rStyle w:val="Hyperlink.0"/>
          <w:rtl w:val="0"/>
        </w:rPr>
        <w:t>č</w:t>
      </w:r>
      <w:r>
        <w:rPr>
          <w:rStyle w:val="Hyperlink.0"/>
          <w:rtl w:val="0"/>
        </w:rPr>
        <w:t>ki Advent proglasio jednim od 10 najboljih u svijetu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>, te pritom istaknuo Fuliranje kao najcool adventsku destinaciju s inovativnim gastro kreacijama top chefova. Ove se godine zagreba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ki Advent s Fuliranjem kao najcool dijelom spominje i na listi 25 najboljih u Europi prema portalu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"https://www.enjoytravel.com/en/travel-news/places-to-visit/the-25-best-christmas-markets-in-europe"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en-US"/>
        </w:rPr>
        <w:t xml:space="preserve">The Big7 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, zatim na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"https://edition.cnn.com/travel/best-christmas-markets/index.html"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listi najboljih na svijetu CNN Travel-a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, tu je i lista uglednog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"https://www.cntraveller.in/gallery/the-best-christmas-markets-in-europe-for-2023/"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  <w:lang w:val="fr-FR"/>
        </w:rPr>
        <w:t xml:space="preserve">Conde Nast Travellera 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>, te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"https://www.thetimes.co.uk/travel/destinations/europe/most-affordable-christmas-market-breaks-in-europe"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en-US"/>
        </w:rPr>
        <w:t xml:space="preserve"> The Times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 magazina, zatim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"https://www.thetimes.co.uk/travel/destinations/europe/most-affordable-christmas-market-breaks-in-europe"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en-US"/>
        </w:rPr>
        <w:t>The Independenta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  <w:lang w:val="it-IT"/>
        </w:rPr>
        <w:t xml:space="preserve"> i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"https://www.dailymail.co.uk/travel/article-12756665/The-cheapest-priciest-European-Christmas-market-breaks-Riga-thats-best-value-glass-mulled-wine-costing-3-50-Vienna-expensive.html"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en-US"/>
        </w:rPr>
        <w:t>Daily Maila</w:t>
      </w:r>
      <w:r>
        <w:rPr/>
        <w:fldChar w:fldCharType="end" w:fldLock="0"/>
      </w:r>
      <w:r>
        <w:rPr>
          <w:rStyle w:val="None"/>
          <w:rFonts w:ascii="Times New Roman" w:hAnsi="Times New Roman"/>
          <w:sz w:val="24"/>
          <w:szCs w:val="24"/>
          <w:rtl w:val="0"/>
        </w:rPr>
        <w:t>. Slu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ž</w:t>
      </w:r>
      <w:r>
        <w:rPr>
          <w:rStyle w:val="None"/>
          <w:rFonts w:ascii="Times New Roman" w:hAnsi="Times New Roman"/>
          <w:sz w:val="24"/>
          <w:szCs w:val="24"/>
          <w:rtl w:val="0"/>
        </w:rPr>
        <w:t>beni podaci TZ Grada Zagreba govore da je glavni grad Hrvatske u prosincu posjetilo gotovo 126 tisu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ć</w:t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a turista 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>ime je Zagreb najposje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ć</w:t>
      </w:r>
      <w:r>
        <w:rPr>
          <w:rStyle w:val="None"/>
          <w:rFonts w:ascii="Times New Roman" w:hAnsi="Times New Roman"/>
          <w:sz w:val="24"/>
          <w:szCs w:val="24"/>
          <w:rtl w:val="0"/>
        </w:rPr>
        <w:t>enija destinacija u Hrvatskoj u prosincu. Brojke nam tako govore da je zagreba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>ki Advent ponovno IN, a Fuliranje kao njegov najstariji i najcool dio svake godine nadma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š</w:t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i </w:t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sva </w:t>
      </w:r>
      <w:r>
        <w:rPr>
          <w:rStyle w:val="None"/>
          <w:rFonts w:ascii="Times New Roman" w:hAnsi="Times New Roman"/>
          <w:sz w:val="24"/>
          <w:szCs w:val="24"/>
          <w:rtl w:val="0"/>
        </w:rPr>
        <w:t>o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>ekivanja, te s razlogom privla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>i vjernu publiku i sti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None"/>
          <w:rFonts w:ascii="Times New Roman" w:hAnsi="Times New Roman"/>
          <w:sz w:val="24"/>
          <w:szCs w:val="24"/>
          <w:rtl w:val="0"/>
        </w:rPr>
        <w:t>e nove fanove koji su Fuliranje od milja prozvali savr</w:t>
      </w:r>
      <w:r>
        <w:rPr>
          <w:rStyle w:val="None"/>
          <w:rFonts w:ascii="Times New Roman" w:hAnsi="Times New Roman" w:hint="default"/>
          <w:sz w:val="24"/>
          <w:szCs w:val="24"/>
          <w:rtl w:val="0"/>
        </w:rPr>
        <w:t>š</w:t>
      </w:r>
      <w:r>
        <w:rPr>
          <w:rStyle w:val="None"/>
          <w:rFonts w:ascii="Times New Roman" w:hAnsi="Times New Roman"/>
          <w:sz w:val="24"/>
          <w:szCs w:val="24"/>
          <w:rtl w:val="0"/>
        </w:rPr>
        <w:t xml:space="preserve">enim krugom zadovoljstva. 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sz w:val="24"/>
      <w:szCs w:val="24"/>
      <w:u w:val="single"/>
    </w:rPr>
  </w:style>
  <w:style w:type="character" w:styleId="Hyperlink.1">
    <w:name w:val="Hyperlink.1"/>
    <w:basedOn w:val="None"/>
    <w:next w:val="Hyperlink.1"/>
    <w:rPr>
      <w:rFonts w:ascii="Times New Roman" w:cs="Times New Roman" w:hAnsi="Times New Roman" w:eastAsia="Times New Roman"/>
      <w:sz w:val="24"/>
      <w:szCs w:val="24"/>
      <w:u w:val="single"/>
      <w:lang w:val="en-US"/>
    </w:rPr>
  </w:style>
  <w:style w:type="character" w:styleId="Hyperlink.2">
    <w:name w:val="Hyperlink.2"/>
    <w:basedOn w:val="None"/>
    <w:next w:val="Hyperlink.2"/>
    <w:rPr>
      <w:rFonts w:ascii="Times New Roman" w:cs="Times New Roman" w:hAnsi="Times New Roman" w:eastAsia="Times New Roman"/>
      <w:sz w:val="24"/>
      <w:szCs w:val="24"/>
      <w:u w:val="single"/>
      <w:lang w:val="fr-FR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